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D20C" w14:textId="77777777" w:rsidR="001B5CD7" w:rsidRDefault="00D10FE3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ABD238" wp14:editId="5BABD239">
            <wp:extent cx="4771462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46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BD20D" w14:textId="77777777" w:rsidR="001B5CD7" w:rsidRDefault="001B5CD7">
      <w:pPr>
        <w:pStyle w:val="Textoindependiente"/>
        <w:spacing w:before="183"/>
        <w:rPr>
          <w:rFonts w:ascii="Times New Roman"/>
          <w:sz w:val="22"/>
        </w:rPr>
      </w:pPr>
    </w:p>
    <w:p w14:paraId="5BABD20E" w14:textId="77777777" w:rsidR="001B5CD7" w:rsidRDefault="00D10FE3">
      <w:pPr>
        <w:pStyle w:val="Ttulo1"/>
      </w:pPr>
      <w:r>
        <w:t>ANEXO</w:t>
      </w:r>
      <w:r>
        <w:rPr>
          <w:spacing w:val="-4"/>
        </w:rPr>
        <w:t xml:space="preserve"> </w:t>
      </w:r>
      <w:r>
        <w:rPr>
          <w:spacing w:val="-5"/>
        </w:rPr>
        <w:t>X.</w:t>
      </w:r>
    </w:p>
    <w:p w14:paraId="5BABD20F" w14:textId="77777777" w:rsidR="001B5CD7" w:rsidRDefault="00D10FE3">
      <w:pPr>
        <w:pStyle w:val="Ttulo2"/>
        <w:spacing w:before="2"/>
        <w:ind w:left="3" w:right="569" w:firstLine="0"/>
        <w:jc w:val="center"/>
      </w:pPr>
      <w:r>
        <w:t>ACEPTACIÓN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SUBVENCIÓN</w:t>
      </w:r>
    </w:p>
    <w:p w14:paraId="5BABD210" w14:textId="77777777" w:rsidR="001B5CD7" w:rsidRDefault="00D10FE3">
      <w:pPr>
        <w:spacing w:before="1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ABD23A" wp14:editId="5BABD23B">
                <wp:simplePos x="0" y="0"/>
                <wp:positionH relativeFrom="page">
                  <wp:posOffset>1012240</wp:posOffset>
                </wp:positionH>
                <wp:positionV relativeFrom="paragraph">
                  <wp:posOffset>156671</wp:posOffset>
                </wp:positionV>
                <wp:extent cx="6190615" cy="4724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0615" cy="472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ABD241" w14:textId="77777777" w:rsidR="001B5CD7" w:rsidRDefault="00D10FE3">
                            <w:pPr>
                              <w:spacing w:before="1"/>
                              <w:ind w:left="103" w:right="104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 DE SUBVENCIONES PARA EL AÑO 2026, DIRIGIDA A ASOCIACIONES EMPRESARIALES DE LA ISLA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DE GRAN CANARIA, PARA EL FOMENTO DEL ASOCIACIONISMO EMPRESARIAL MEDIANTE LA CONTRATACIÓN DE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ABD23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35pt;width:487.45pt;height:37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VExQEAAH4DAAAOAAAAZHJzL2Uyb0RvYy54bWysU8Fu2zAMvQ/YPwi6L3aCNFuNOMXWoMOA&#10;YivQ9QNkWYqFyaImKrHz96MUJynW2zAfZEqkHvkeqfXd2Ft2UAENuJrPZyVnyklojdvV/OXnw4dP&#10;nGEUrhUWnKr5USG/27x/tx58pRbQgW1VYATisBp8zbsYfVUUKDvVC5yBV46cGkIvIm3DrmiDGAi9&#10;t8WiLFfFAKH1AaRCpNPtyck3GV9rJeMPrVFFZmtOtcW8hrw2aS02a1HtgvCdkVMZ4h+q6IVxlPQC&#10;tRVRsH0wb6B6IwMg6DiT0BegtZEqcyA28/IvNs+d8CpzIXHQX2TC/wcrvx+e/VNgcfwCIzUwk0D/&#10;CPIXkjbF4LGaYpKmWCFFJ6KjDn36EwVGF0nb40VPNUYm6XA1vy1X8xvOJPmWHxfLZRa8uN72AeNX&#10;BT1LRs0D9StXIA6PGFN+UZ1DUjLr2ECw5e3NqU6wpn0w1iYfhl1zbwM7iNTq/KXuEgK+DktwW4Hd&#10;KS67pjDrJr4niolsHJuRMJLZQHsknQYalZrj770IijP7zVEv0lydjXA2mrMRor2HPH2pSgef9xG0&#10;yeSuuFNmanKueBrINEWv9znq+mw2fwAAAP//AwBQSwMEFAAGAAgAAAAhABlbeC/hAAAACgEAAA8A&#10;AABkcnMvZG93bnJldi54bWxMj8tOwzAQRfdI/IM1SGxQ6yQNj4Q4FeKxYIGgpbB24yGJsMeR7TYp&#10;X4+7guXVHN17plpORrM9Ot9bEpDOE2BIjVU9tQI270+zG2A+SFJSW0IBB/SwrE9PKlkqO9IK9+vQ&#10;slhCvpQCuhCGknPfdGikn9sBKd6+rDMyxOharpwcY7nRPEuSK25kT3GhkwPed9h8r3dGwEt4cF5/&#10;joe3x5/n14/8osk2iRfi/Gy6uwUWcAp/MBz1ozrU0Wlrd6Q80zFfFnlEBWT5NbAjkC7yBbCtgKJI&#10;gdcV//9C/QsAAP//AwBQSwECLQAUAAYACAAAACEAtoM4kv4AAADhAQAAEwAAAAAAAAAAAAAAAAAA&#10;AAAAW0NvbnRlbnRfVHlwZXNdLnhtbFBLAQItABQABgAIAAAAIQA4/SH/1gAAAJQBAAALAAAAAAAA&#10;AAAAAAAAAC8BAABfcmVscy8ucmVsc1BLAQItABQABgAIAAAAIQC5zhVExQEAAH4DAAAOAAAAAAAA&#10;AAAAAAAAAC4CAABkcnMvZTJvRG9jLnhtbFBLAQItABQABgAIAAAAIQAZW3gv4QAAAAoBAAAPAAAA&#10;AAAAAAAAAAAAAB8EAABkcnMvZG93bnJldi54bWxQSwUGAAAAAAQABADzAAAALQUAAAAA&#10;" filled="f" strokeweight=".16931mm">
                <v:path arrowok="t"/>
                <v:textbox inset="0,0,0,0">
                  <w:txbxContent>
                    <w:p w14:paraId="5BABD241" w14:textId="77777777" w:rsidR="001B5CD7" w:rsidRDefault="00D10FE3">
                      <w:pPr>
                        <w:spacing w:before="1"/>
                        <w:ind w:left="103" w:right="104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 DE SUBVENCIONES PARA EL AÑO 2026, DIRIGIDA A ASOCIACIONES EMPRESARIALES DE LA ISLA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DE GRAN CANARIA, PARA EL FOMENTO DEL ASOCIACIONISMO EMPRESARIAL MEDIANTE LA CONTRATACIÓN DE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ABD211" w14:textId="77777777" w:rsidR="001B5CD7" w:rsidRDefault="001B5CD7">
      <w:pPr>
        <w:spacing w:before="4"/>
        <w:rPr>
          <w:b/>
          <w:sz w:val="20"/>
        </w:rPr>
      </w:pPr>
    </w:p>
    <w:p w14:paraId="5BABD212" w14:textId="77777777" w:rsidR="001B5CD7" w:rsidRDefault="00D10FE3">
      <w:pPr>
        <w:pStyle w:val="Ttulo2"/>
        <w:numPr>
          <w:ilvl w:val="0"/>
          <w:numId w:val="1"/>
        </w:numPr>
        <w:tabs>
          <w:tab w:val="left" w:pos="340"/>
        </w:tabs>
        <w:ind w:left="340" w:hanging="197"/>
      </w:pPr>
      <w:r>
        <w:t>DATOS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REPRESENTANTE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955"/>
        <w:gridCol w:w="5680"/>
      </w:tblGrid>
      <w:tr w:rsidR="001B5CD7" w14:paraId="5BABD215" w14:textId="77777777">
        <w:trPr>
          <w:trHeight w:val="489"/>
        </w:trPr>
        <w:tc>
          <w:tcPr>
            <w:tcW w:w="4068" w:type="dxa"/>
            <w:gridSpan w:val="2"/>
          </w:tcPr>
          <w:p w14:paraId="5BABD213" w14:textId="77777777" w:rsidR="001B5CD7" w:rsidRDefault="00D10FE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Nombre:</w:t>
            </w:r>
          </w:p>
        </w:tc>
        <w:tc>
          <w:tcPr>
            <w:tcW w:w="5680" w:type="dxa"/>
          </w:tcPr>
          <w:p w14:paraId="5BABD214" w14:textId="77777777" w:rsidR="001B5CD7" w:rsidRDefault="00D10FE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Apellidos:</w:t>
            </w:r>
          </w:p>
        </w:tc>
      </w:tr>
      <w:tr w:rsidR="001B5CD7" w14:paraId="5BABD218" w14:textId="77777777">
        <w:trPr>
          <w:trHeight w:val="732"/>
        </w:trPr>
        <w:tc>
          <w:tcPr>
            <w:tcW w:w="3113" w:type="dxa"/>
          </w:tcPr>
          <w:p w14:paraId="5BABD216" w14:textId="77777777" w:rsidR="001B5CD7" w:rsidRDefault="00D10FE3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D.N.I.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6635" w:type="dxa"/>
            <w:gridSpan w:val="2"/>
          </w:tcPr>
          <w:p w14:paraId="5BABD217" w14:textId="77777777" w:rsidR="001B5CD7" w:rsidRDefault="00D10FE3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Cargo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desempeñado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asociación:</w:t>
            </w:r>
          </w:p>
        </w:tc>
      </w:tr>
      <w:tr w:rsidR="001B5CD7" w14:paraId="5BABD21C" w14:textId="77777777">
        <w:trPr>
          <w:trHeight w:val="976"/>
        </w:trPr>
        <w:tc>
          <w:tcPr>
            <w:tcW w:w="9748" w:type="dxa"/>
            <w:gridSpan w:val="3"/>
          </w:tcPr>
          <w:p w14:paraId="5BABD219" w14:textId="77777777" w:rsidR="001B5CD7" w:rsidRDefault="00D10FE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Domicilio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efectos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notificaciones: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Dirección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(Calle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número):</w:t>
            </w:r>
          </w:p>
          <w:p w14:paraId="5BABD21A" w14:textId="77777777" w:rsidR="001B5CD7" w:rsidRDefault="001B5CD7">
            <w:pPr>
              <w:pStyle w:val="TableParagraph"/>
              <w:spacing w:before="244"/>
              <w:ind w:left="0"/>
              <w:rPr>
                <w:b/>
                <w:sz w:val="20"/>
              </w:rPr>
            </w:pPr>
          </w:p>
          <w:p w14:paraId="5BABD21B" w14:textId="77777777" w:rsidR="001B5CD7" w:rsidRDefault="00D10FE3">
            <w:pPr>
              <w:pStyle w:val="TableParagraph"/>
              <w:tabs>
                <w:tab w:val="left" w:pos="5251"/>
              </w:tabs>
              <w:spacing w:before="0"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Municipio:</w:t>
            </w:r>
            <w:r>
              <w:rPr>
                <w:b/>
                <w:sz w:val="20"/>
              </w:rPr>
              <w:tab/>
              <w:t>Código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Postal:</w:t>
            </w:r>
          </w:p>
        </w:tc>
      </w:tr>
      <w:tr w:rsidR="001B5CD7" w14:paraId="5BABD21F" w14:textId="77777777">
        <w:trPr>
          <w:trHeight w:val="489"/>
        </w:trPr>
        <w:tc>
          <w:tcPr>
            <w:tcW w:w="4068" w:type="dxa"/>
            <w:gridSpan w:val="2"/>
          </w:tcPr>
          <w:p w14:paraId="5BABD21D" w14:textId="77777777" w:rsidR="001B5CD7" w:rsidRDefault="00D10FE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fijo:</w:t>
            </w:r>
          </w:p>
        </w:tc>
        <w:tc>
          <w:tcPr>
            <w:tcW w:w="5680" w:type="dxa"/>
          </w:tcPr>
          <w:p w14:paraId="5BABD21E" w14:textId="77777777" w:rsidR="001B5CD7" w:rsidRDefault="00D10FE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móvil:</w:t>
            </w:r>
          </w:p>
        </w:tc>
      </w:tr>
      <w:tr w:rsidR="001B5CD7" w14:paraId="5BABD221" w14:textId="77777777">
        <w:trPr>
          <w:trHeight w:val="489"/>
        </w:trPr>
        <w:tc>
          <w:tcPr>
            <w:tcW w:w="9748" w:type="dxa"/>
            <w:gridSpan w:val="3"/>
          </w:tcPr>
          <w:p w14:paraId="5BABD220" w14:textId="77777777" w:rsidR="001B5CD7" w:rsidRDefault="00D10FE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Correo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electrónico:</w:t>
            </w:r>
          </w:p>
        </w:tc>
      </w:tr>
    </w:tbl>
    <w:p w14:paraId="5BABD222" w14:textId="77777777" w:rsidR="001B5CD7" w:rsidRDefault="001B5CD7">
      <w:pPr>
        <w:rPr>
          <w:b/>
          <w:sz w:val="20"/>
        </w:rPr>
      </w:pPr>
    </w:p>
    <w:p w14:paraId="5BABD223" w14:textId="77777777" w:rsidR="001B5CD7" w:rsidRDefault="00D10FE3">
      <w:pPr>
        <w:pStyle w:val="Ttulo2"/>
        <w:ind w:left="143" w:firstLine="0"/>
        <w:jc w:val="both"/>
      </w:pPr>
      <w:r>
        <w:t>En</w:t>
      </w:r>
      <w:r>
        <w:rPr>
          <w:spacing w:val="-7"/>
        </w:rPr>
        <w:t xml:space="preserve"> </w:t>
      </w:r>
      <w:r>
        <w:t>nombre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representación</w:t>
      </w:r>
      <w:r>
        <w:rPr>
          <w:spacing w:val="-9"/>
        </w:rPr>
        <w:t xml:space="preserve"> </w:t>
      </w:r>
      <w:r>
        <w:rPr>
          <w:spacing w:val="-5"/>
        </w:rPr>
        <w:t>de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1B5CD7" w14:paraId="5BABD225" w14:textId="77777777">
        <w:trPr>
          <w:trHeight w:val="489"/>
        </w:trPr>
        <w:tc>
          <w:tcPr>
            <w:tcW w:w="9748" w:type="dxa"/>
          </w:tcPr>
          <w:p w14:paraId="5BABD224" w14:textId="77777777" w:rsidR="001B5CD7" w:rsidRDefault="00D10FE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asociación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1B5CD7" w14:paraId="5BABD227" w14:textId="77777777">
        <w:trPr>
          <w:trHeight w:val="489"/>
        </w:trPr>
        <w:tc>
          <w:tcPr>
            <w:tcW w:w="9748" w:type="dxa"/>
          </w:tcPr>
          <w:p w14:paraId="5BABD226" w14:textId="77777777" w:rsidR="001B5CD7" w:rsidRDefault="00D10FE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N.I.F.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nº:</w:t>
            </w:r>
          </w:p>
        </w:tc>
      </w:tr>
    </w:tbl>
    <w:p w14:paraId="5BABD228" w14:textId="77777777" w:rsidR="001B5CD7" w:rsidRDefault="00D10FE3">
      <w:pPr>
        <w:pStyle w:val="Ttulo2"/>
        <w:numPr>
          <w:ilvl w:val="0"/>
          <w:numId w:val="1"/>
        </w:numPr>
        <w:tabs>
          <w:tab w:val="left" w:pos="340"/>
        </w:tabs>
        <w:spacing w:before="244"/>
        <w:ind w:left="340" w:hanging="197"/>
      </w:pPr>
      <w:r>
        <w:rPr>
          <w:spacing w:val="-2"/>
        </w:rPr>
        <w:t>EXPONE</w:t>
      </w:r>
    </w:p>
    <w:p w14:paraId="5BABD229" w14:textId="77777777" w:rsidR="001B5CD7" w:rsidRDefault="00D10FE3">
      <w:pPr>
        <w:pStyle w:val="Textoindependiente"/>
        <w:tabs>
          <w:tab w:val="left" w:pos="8162"/>
        </w:tabs>
        <w:ind w:left="143" w:right="704"/>
        <w:jc w:val="both"/>
      </w:pPr>
      <w:r>
        <w:t>Que</w:t>
      </w:r>
      <w:r>
        <w:rPr>
          <w:spacing w:val="40"/>
        </w:rPr>
        <w:t xml:space="preserve"> </w:t>
      </w:r>
      <w:r>
        <w:t>siendo</w:t>
      </w:r>
      <w:r>
        <w:rPr>
          <w:spacing w:val="40"/>
        </w:rPr>
        <w:t xml:space="preserve"> </w:t>
      </w:r>
      <w:r>
        <w:t>dicha</w:t>
      </w:r>
      <w:r>
        <w:rPr>
          <w:spacing w:val="40"/>
        </w:rPr>
        <w:t xml:space="preserve"> </w:t>
      </w:r>
      <w:r>
        <w:t>asociación</w:t>
      </w:r>
      <w:r>
        <w:rPr>
          <w:spacing w:val="40"/>
        </w:rPr>
        <w:t xml:space="preserve"> </w:t>
      </w:r>
      <w:r>
        <w:t>beneficiaria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subvención,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importe</w:t>
      </w:r>
      <w:r>
        <w:rPr>
          <w:spacing w:val="4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t>euros, en la resolución provisional de la Convocatoria de subvenciones para el año 2026, dirigida a Asociaciones Empresariales de la isla de Gran Canaria, para el fomento del asociacionismo empresarial mediante la contratación</w:t>
      </w:r>
      <w:r>
        <w:rPr>
          <w:spacing w:val="68"/>
        </w:rPr>
        <w:t xml:space="preserve">    </w:t>
      </w:r>
      <w:r>
        <w:t>de</w:t>
      </w:r>
      <w:r>
        <w:rPr>
          <w:spacing w:val="68"/>
        </w:rPr>
        <w:t xml:space="preserve">    </w:t>
      </w:r>
      <w:r>
        <w:t>personal,</w:t>
      </w:r>
      <w:r>
        <w:rPr>
          <w:spacing w:val="68"/>
        </w:rPr>
        <w:t xml:space="preserve">    </w:t>
      </w:r>
      <w:r>
        <w:t>para</w:t>
      </w:r>
      <w:r>
        <w:rPr>
          <w:spacing w:val="69"/>
        </w:rPr>
        <w:t xml:space="preserve">    </w:t>
      </w:r>
      <w:r>
        <w:t>la</w:t>
      </w:r>
      <w:r>
        <w:rPr>
          <w:spacing w:val="68"/>
        </w:rPr>
        <w:t xml:space="preserve">    </w:t>
      </w:r>
      <w:r>
        <w:t>realización</w:t>
      </w:r>
      <w:r>
        <w:rPr>
          <w:spacing w:val="68"/>
        </w:rPr>
        <w:t xml:space="preserve">    </w:t>
      </w:r>
      <w:r>
        <w:t>del</w:t>
      </w:r>
      <w:r>
        <w:rPr>
          <w:spacing w:val="68"/>
        </w:rPr>
        <w:t xml:space="preserve">    </w:t>
      </w:r>
      <w:r>
        <w:t>proyecto</w:t>
      </w:r>
      <w:r>
        <w:rPr>
          <w:spacing w:val="69"/>
        </w:rPr>
        <w:t xml:space="preserve">    </w:t>
      </w:r>
      <w:r>
        <w:rPr>
          <w:spacing w:val="-2"/>
        </w:rPr>
        <w:t>denominado</w:t>
      </w:r>
    </w:p>
    <w:p w14:paraId="5BABD22A" w14:textId="77777777" w:rsidR="001B5CD7" w:rsidRDefault="00D10FE3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ABD23C" wp14:editId="5BABD23D">
                <wp:simplePos x="0" y="0"/>
                <wp:positionH relativeFrom="page">
                  <wp:posOffset>1080820</wp:posOffset>
                </wp:positionH>
                <wp:positionV relativeFrom="paragraph">
                  <wp:posOffset>139774</wp:posOffset>
                </wp:positionV>
                <wp:extent cx="360552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359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39327" id="Graphic 4" o:spid="_x0000_s1026" style="position:absolute;margin-left:85.1pt;margin-top:11pt;width:283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0iWEwIAAFsEAAAOAAAAZHJzL2Uyb0RvYy54bWysVMFu2zAMvQ/YPwi6L05SpOuMOMXQoMOA&#10;oivQDDsrshwbk0WNVGLn70fJcZJ1t2E+CJRIke/xUV7e960VB4PUgCvkbDKVwjgNZeN2hfy+efxw&#10;JwUF5UplwZlCHg3J+9X7d8vO52YONdjSoOAkjvLOF7IOwedZRro2raIJeOPYWQG2KvAWd1mJquPs&#10;rc3m0+lt1gGWHkEbIj5dD065SvmryujwrarIBGELydhCWjGt27hmq6XKd6h83egTDPUPKFrVOC56&#10;TrVWQYk9Nn+lahuNQFCFiYY2g6pqtEkcmM1s+obNa628SVy4OeTPbaL/l1Y/H179C0bo5J9A/yTu&#10;SNZ5ys+euKFTTF9hG2MZuOhTF4/nLpo+CM2HN7fTxWL+SQrNvtn8Y2pypvLxrt5T+GIg5VGHJwqD&#10;BuVoqXq0dO9GE1nJqKFNGgYpWEOUgjXcDhp6FeK9CC6aorsAiWctHMwGkje8Qc7QLl7rrqMilZsF&#10;UxlZcuwQwUYsw70ajFSa7Wty1kUUd/P5LI0GgW3Kx8baiIJwt32wKA4qDmb6Ig/O8EeYRwprRfUQ&#10;l1ynMOtOOg3SRJG2UB5fUHQ8zYWkX3uFRgr71fG4xNEfDRyN7WhgsA+QHkhqENfc9D8UehHLFzKw&#10;ss8wDqPKR9Ei9XNsvOng8z5A1URF0wwNiE4bnuBE8PTa4hO53qeoyz9h9RsAAP//AwBQSwMEFAAG&#10;AAgAAAAhAN8D5jXbAAAACQEAAA8AAABkcnMvZG93bnJldi54bWxMj8FOw0AMRO9I/MPKSFwQ3RAo&#10;KSGbqiDxAQTE2cmaJJD1huy2CX+Pe6I3jz0avym2ixvUgabQezZws0pAETfe9twaeH97ud6AChHZ&#10;4uCZDPxSgG15flZgbv3Mr3SoYqskhEOOBroYx1zr0HTkMKz8SCy3Tz85jCKnVtsJZwl3g06T5F47&#10;7Fk+dDjSc0fNd7V3BnT9k1U7xDFWT+tmvlr7j4evO2MuL5bdI6hIS/w3wxFf0KEUptrv2QY1iM6S&#10;VKwG0lQ6iSG73chQHxcp6LLQpw3KPwAAAP//AwBQSwECLQAUAAYACAAAACEAtoM4kv4AAADhAQAA&#10;EwAAAAAAAAAAAAAAAAAAAAAAW0NvbnRlbnRfVHlwZXNdLnhtbFBLAQItABQABgAIAAAAIQA4/SH/&#10;1gAAAJQBAAALAAAAAAAAAAAAAAAAAC8BAABfcmVscy8ucmVsc1BLAQItABQABgAIAAAAIQCO/0iW&#10;EwIAAFsEAAAOAAAAAAAAAAAAAAAAAC4CAABkcnMvZTJvRG9jLnhtbFBLAQItABQABgAIAAAAIQDf&#10;A+Y12wAAAAkBAAAPAAAAAAAAAAAAAAAAAG0EAABkcnMvZG93bnJldi54bWxQSwUGAAAAAAQABADz&#10;AAAAdQUAAAAA&#10;" path="m,l3605359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5BABD22B" w14:textId="77777777" w:rsidR="001B5CD7" w:rsidRDefault="001B5CD7">
      <w:pPr>
        <w:spacing w:before="17"/>
        <w:rPr>
          <w:sz w:val="20"/>
        </w:rPr>
      </w:pPr>
    </w:p>
    <w:p w14:paraId="5BABD22C" w14:textId="77777777" w:rsidR="001B5CD7" w:rsidRDefault="00D10FE3">
      <w:pPr>
        <w:pStyle w:val="Ttulo2"/>
        <w:numPr>
          <w:ilvl w:val="0"/>
          <w:numId w:val="1"/>
        </w:numPr>
        <w:tabs>
          <w:tab w:val="left" w:pos="340"/>
        </w:tabs>
        <w:ind w:left="340" w:hanging="197"/>
      </w:pPr>
      <w:r>
        <w:rPr>
          <w:spacing w:val="-2"/>
        </w:rPr>
        <w:t>MANIFIESTA</w:t>
      </w:r>
    </w:p>
    <w:p w14:paraId="5BABD22D" w14:textId="77777777" w:rsidR="001B5CD7" w:rsidRDefault="00D10FE3">
      <w:pPr>
        <w:spacing w:before="1"/>
        <w:ind w:left="143"/>
        <w:rPr>
          <w:sz w:val="20"/>
        </w:rPr>
      </w:pP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incondicional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aceptación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dicha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subvención.</w:t>
      </w:r>
    </w:p>
    <w:p w14:paraId="5BABD22E" w14:textId="77777777" w:rsidR="001B5CD7" w:rsidRDefault="00D10FE3">
      <w:pPr>
        <w:pStyle w:val="Textoindependiente"/>
        <w:tabs>
          <w:tab w:val="left" w:pos="4883"/>
          <w:tab w:val="left" w:pos="5759"/>
          <w:tab w:val="left" w:pos="8350"/>
        </w:tabs>
        <w:spacing w:before="243"/>
        <w:ind w:left="858"/>
      </w:pPr>
      <w:r>
        <w:t xml:space="preserve">En </w:t>
      </w:r>
      <w:r>
        <w:rPr>
          <w:u w:val="single"/>
        </w:rPr>
        <w:tab/>
      </w:r>
      <w:r>
        <w:t xml:space="preserve">, a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spacing w:val="-2"/>
        </w:rPr>
        <w:t>2026.</w:t>
      </w:r>
    </w:p>
    <w:p w14:paraId="5BABD22F" w14:textId="77777777" w:rsidR="001B5CD7" w:rsidRDefault="001B5CD7">
      <w:pPr>
        <w:spacing w:before="1"/>
        <w:rPr>
          <w:sz w:val="20"/>
        </w:rPr>
      </w:pPr>
    </w:p>
    <w:p w14:paraId="5BABD230" w14:textId="77777777" w:rsidR="001B5CD7" w:rsidRDefault="00D10FE3">
      <w:pPr>
        <w:pStyle w:val="Textoindependiente"/>
        <w:spacing w:before="1"/>
        <w:ind w:right="569"/>
        <w:jc w:val="center"/>
      </w:pPr>
      <w:r>
        <w:t>El/La</w:t>
      </w:r>
      <w:r>
        <w:rPr>
          <w:spacing w:val="-6"/>
        </w:rPr>
        <w:t xml:space="preserve"> </w:t>
      </w:r>
      <w:r>
        <w:t>representante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asociación</w:t>
      </w:r>
    </w:p>
    <w:p w14:paraId="5BABD231" w14:textId="77777777" w:rsidR="001B5CD7" w:rsidRDefault="00D10FE3">
      <w:pPr>
        <w:pStyle w:val="Textoindependiente"/>
        <w:tabs>
          <w:tab w:val="left" w:pos="4918"/>
        </w:tabs>
        <w:spacing w:before="243"/>
        <w:ind w:right="529"/>
        <w:jc w:val="center"/>
      </w:pPr>
      <w:r>
        <w:t xml:space="preserve">Fdo: </w:t>
      </w:r>
      <w:r>
        <w:rPr>
          <w:u w:val="single"/>
        </w:rPr>
        <w:tab/>
      </w:r>
    </w:p>
    <w:p w14:paraId="5BABD232" w14:textId="77777777" w:rsidR="001B5CD7" w:rsidRDefault="001B5CD7">
      <w:pPr>
        <w:rPr>
          <w:sz w:val="20"/>
        </w:rPr>
      </w:pPr>
    </w:p>
    <w:p w14:paraId="5BABD233" w14:textId="77777777" w:rsidR="001B5CD7" w:rsidRDefault="001B5CD7">
      <w:pPr>
        <w:rPr>
          <w:sz w:val="20"/>
        </w:rPr>
      </w:pPr>
    </w:p>
    <w:p w14:paraId="5BABD234" w14:textId="77777777" w:rsidR="001B5CD7" w:rsidRDefault="001B5CD7">
      <w:pPr>
        <w:rPr>
          <w:sz w:val="20"/>
        </w:rPr>
      </w:pPr>
    </w:p>
    <w:p w14:paraId="5BABD235" w14:textId="77777777" w:rsidR="001B5CD7" w:rsidRDefault="001B5CD7">
      <w:pPr>
        <w:rPr>
          <w:sz w:val="20"/>
        </w:rPr>
      </w:pPr>
    </w:p>
    <w:p w14:paraId="5BABD236" w14:textId="77777777" w:rsidR="001B5CD7" w:rsidRDefault="001B5CD7">
      <w:pPr>
        <w:spacing w:before="243"/>
        <w:rPr>
          <w:sz w:val="20"/>
        </w:rPr>
      </w:pPr>
    </w:p>
    <w:p w14:paraId="5BABD237" w14:textId="77777777" w:rsidR="001B5CD7" w:rsidRDefault="00D10FE3">
      <w:pPr>
        <w:spacing w:before="1"/>
        <w:ind w:left="1518" w:right="1238" w:firstLine="52"/>
        <w:rPr>
          <w:b/>
          <w:sz w:val="20"/>
        </w:rPr>
      </w:pPr>
      <w:r>
        <w:rPr>
          <w:b/>
          <w:sz w:val="20"/>
        </w:rPr>
        <w:t>SRA. CONSEJERA DE GOBIERNO DE DESARROLLO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ECONÓMICO, INDUSTRIA, COMERCIO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ARTESANÍA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EXCMO.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CABILDO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INSULAR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GRAN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CANARIA</w:t>
      </w:r>
    </w:p>
    <w:sectPr w:rsidR="001B5CD7">
      <w:footerReference w:type="default" r:id="rId8"/>
      <w:type w:val="continuous"/>
      <w:pgSz w:w="11910" w:h="16850"/>
      <w:pgMar w:top="420" w:right="425" w:bottom="920" w:left="1559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0B0B4" w14:textId="77777777" w:rsidR="00D10FE3" w:rsidRDefault="00D10FE3">
      <w:r>
        <w:separator/>
      </w:r>
    </w:p>
  </w:endnote>
  <w:endnote w:type="continuationSeparator" w:id="0">
    <w:p w14:paraId="31F695D5" w14:textId="77777777" w:rsidR="00D10FE3" w:rsidRDefault="00D1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D23E" w14:textId="2394EFC3" w:rsidR="001B5CD7" w:rsidRDefault="001B5CD7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CAF63" w14:textId="77777777" w:rsidR="00D10FE3" w:rsidRDefault="00D10FE3">
      <w:r>
        <w:separator/>
      </w:r>
    </w:p>
  </w:footnote>
  <w:footnote w:type="continuationSeparator" w:id="0">
    <w:p w14:paraId="39DE3033" w14:textId="77777777" w:rsidR="00D10FE3" w:rsidRDefault="00D10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5222F"/>
    <w:multiLevelType w:val="hybridMultilevel"/>
    <w:tmpl w:val="36BE7330"/>
    <w:lvl w:ilvl="0" w:tplc="769806E0">
      <w:start w:val="1"/>
      <w:numFmt w:val="decimal"/>
      <w:lvlText w:val="%1."/>
      <w:lvlJc w:val="left"/>
      <w:pPr>
        <w:ind w:left="342" w:hanging="20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E004E24">
      <w:numFmt w:val="bullet"/>
      <w:lvlText w:val="•"/>
      <w:lvlJc w:val="left"/>
      <w:pPr>
        <w:ind w:left="1298" w:hanging="200"/>
      </w:pPr>
      <w:rPr>
        <w:rFonts w:hint="default"/>
        <w:lang w:val="es-ES" w:eastAsia="en-US" w:bidi="ar-SA"/>
      </w:rPr>
    </w:lvl>
    <w:lvl w:ilvl="2" w:tplc="510802A0">
      <w:numFmt w:val="bullet"/>
      <w:lvlText w:val="•"/>
      <w:lvlJc w:val="left"/>
      <w:pPr>
        <w:ind w:left="2256" w:hanging="200"/>
      </w:pPr>
      <w:rPr>
        <w:rFonts w:hint="default"/>
        <w:lang w:val="es-ES" w:eastAsia="en-US" w:bidi="ar-SA"/>
      </w:rPr>
    </w:lvl>
    <w:lvl w:ilvl="3" w:tplc="19FE6EDE">
      <w:numFmt w:val="bullet"/>
      <w:lvlText w:val="•"/>
      <w:lvlJc w:val="left"/>
      <w:pPr>
        <w:ind w:left="3214" w:hanging="200"/>
      </w:pPr>
      <w:rPr>
        <w:rFonts w:hint="default"/>
        <w:lang w:val="es-ES" w:eastAsia="en-US" w:bidi="ar-SA"/>
      </w:rPr>
    </w:lvl>
    <w:lvl w:ilvl="4" w:tplc="926CC8DA">
      <w:numFmt w:val="bullet"/>
      <w:lvlText w:val="•"/>
      <w:lvlJc w:val="left"/>
      <w:pPr>
        <w:ind w:left="4172" w:hanging="200"/>
      </w:pPr>
      <w:rPr>
        <w:rFonts w:hint="default"/>
        <w:lang w:val="es-ES" w:eastAsia="en-US" w:bidi="ar-SA"/>
      </w:rPr>
    </w:lvl>
    <w:lvl w:ilvl="5" w:tplc="05BAF8A6">
      <w:numFmt w:val="bullet"/>
      <w:lvlText w:val="•"/>
      <w:lvlJc w:val="left"/>
      <w:pPr>
        <w:ind w:left="5131" w:hanging="200"/>
      </w:pPr>
      <w:rPr>
        <w:rFonts w:hint="default"/>
        <w:lang w:val="es-ES" w:eastAsia="en-US" w:bidi="ar-SA"/>
      </w:rPr>
    </w:lvl>
    <w:lvl w:ilvl="6" w:tplc="90ACC094">
      <w:numFmt w:val="bullet"/>
      <w:lvlText w:val="•"/>
      <w:lvlJc w:val="left"/>
      <w:pPr>
        <w:ind w:left="6089" w:hanging="200"/>
      </w:pPr>
      <w:rPr>
        <w:rFonts w:hint="default"/>
        <w:lang w:val="es-ES" w:eastAsia="en-US" w:bidi="ar-SA"/>
      </w:rPr>
    </w:lvl>
    <w:lvl w:ilvl="7" w:tplc="85A0AC48">
      <w:numFmt w:val="bullet"/>
      <w:lvlText w:val="•"/>
      <w:lvlJc w:val="left"/>
      <w:pPr>
        <w:ind w:left="7047" w:hanging="200"/>
      </w:pPr>
      <w:rPr>
        <w:rFonts w:hint="default"/>
        <w:lang w:val="es-ES" w:eastAsia="en-US" w:bidi="ar-SA"/>
      </w:rPr>
    </w:lvl>
    <w:lvl w:ilvl="8" w:tplc="C0864D4A">
      <w:numFmt w:val="bullet"/>
      <w:lvlText w:val="•"/>
      <w:lvlJc w:val="left"/>
      <w:pPr>
        <w:ind w:left="8005" w:hanging="200"/>
      </w:pPr>
      <w:rPr>
        <w:rFonts w:hint="default"/>
        <w:lang w:val="es-ES" w:eastAsia="en-US" w:bidi="ar-SA"/>
      </w:rPr>
    </w:lvl>
  </w:abstractNum>
  <w:num w:numId="1" w16cid:durableId="180927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5CD7"/>
    <w:rsid w:val="00176B52"/>
    <w:rsid w:val="001B5CD7"/>
    <w:rsid w:val="007B1C68"/>
    <w:rsid w:val="00AE5AC2"/>
    <w:rsid w:val="00D10FE3"/>
    <w:rsid w:val="00E605A7"/>
    <w:rsid w:val="00E7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BD20C"/>
  <w15:docId w15:val="{01549286-2CD2-42AA-B85A-B0B87C21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7" w:right="56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340" w:hanging="197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340" w:hanging="197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E605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05A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605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5A7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848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3</cp:revision>
  <dcterms:created xsi:type="dcterms:W3CDTF">2026-07-14T12:44:00Z</dcterms:created>
  <dcterms:modified xsi:type="dcterms:W3CDTF">2026-07-14T13:00:00Z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